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B52" w:rsidRPr="007F75A8" w:rsidRDefault="003E0B52" w:rsidP="003E0B52">
      <w:pPr>
        <w:jc w:val="center"/>
        <w:rPr>
          <w:b/>
          <w:sz w:val="28"/>
        </w:rPr>
      </w:pPr>
      <w:r w:rsidRPr="007F75A8">
        <w:rPr>
          <w:b/>
          <w:sz w:val="28"/>
        </w:rPr>
        <w:t>КӨНДӘЛЕК ОПЕРАТИВ ФАРАЗ</w:t>
      </w:r>
    </w:p>
    <w:p w:rsidR="003E0B52" w:rsidRPr="007F75A8" w:rsidRDefault="003E0B52" w:rsidP="003E0B52">
      <w:pPr>
        <w:jc w:val="center"/>
        <w:rPr>
          <w:b/>
          <w:sz w:val="28"/>
        </w:rPr>
      </w:pPr>
      <w:r w:rsidRPr="007F75A8">
        <w:rPr>
          <w:b/>
          <w:sz w:val="28"/>
        </w:rPr>
        <w:t xml:space="preserve">территориядә гадәттән </w:t>
      </w:r>
      <w:proofErr w:type="spellStart"/>
      <w:r w:rsidRPr="007F75A8">
        <w:rPr>
          <w:b/>
          <w:sz w:val="28"/>
        </w:rPr>
        <w:t>тыш</w:t>
      </w:r>
      <w:proofErr w:type="spellEnd"/>
      <w:r w:rsidRPr="007F75A8">
        <w:rPr>
          <w:b/>
          <w:sz w:val="28"/>
        </w:rPr>
        <w:t xml:space="preserve"> хәлләр </w:t>
      </w:r>
      <w:proofErr w:type="spellStart"/>
      <w:r w:rsidRPr="007F75A8">
        <w:rPr>
          <w:b/>
          <w:sz w:val="28"/>
        </w:rPr>
        <w:t>килеп</w:t>
      </w:r>
      <w:proofErr w:type="spellEnd"/>
      <w:r w:rsidRPr="007F75A8">
        <w:rPr>
          <w:b/>
          <w:sz w:val="28"/>
        </w:rPr>
        <w:t xml:space="preserve"> </w:t>
      </w:r>
      <w:proofErr w:type="spellStart"/>
      <w:r w:rsidRPr="007F75A8">
        <w:rPr>
          <w:b/>
          <w:sz w:val="28"/>
        </w:rPr>
        <w:t>чыгуы</w:t>
      </w:r>
      <w:proofErr w:type="spellEnd"/>
    </w:p>
    <w:p w:rsidR="003E0B52" w:rsidRPr="007F75A8" w:rsidRDefault="003E0B52" w:rsidP="003E0B52">
      <w:pPr>
        <w:jc w:val="center"/>
        <w:rPr>
          <w:b/>
          <w:sz w:val="28"/>
        </w:rPr>
      </w:pPr>
      <w:r w:rsidRPr="007F75A8">
        <w:rPr>
          <w:b/>
          <w:sz w:val="28"/>
        </w:rPr>
        <w:t xml:space="preserve">2024 елның </w:t>
      </w:r>
      <w:r w:rsidR="0033339E">
        <w:rPr>
          <w:b/>
          <w:sz w:val="28"/>
        </w:rPr>
        <w:t>22</w:t>
      </w:r>
      <w:r w:rsidR="00F72AFC">
        <w:rPr>
          <w:b/>
          <w:sz w:val="28"/>
        </w:rPr>
        <w:t xml:space="preserve"> марта</w:t>
      </w:r>
      <w:r w:rsidR="008057EA" w:rsidRPr="007F75A8">
        <w:rPr>
          <w:b/>
          <w:sz w:val="28"/>
        </w:rPr>
        <w:t xml:space="preserve"> </w:t>
      </w:r>
      <w:r w:rsidRPr="007F75A8">
        <w:rPr>
          <w:b/>
          <w:sz w:val="28"/>
        </w:rPr>
        <w:t xml:space="preserve">Татарстан </w:t>
      </w:r>
      <w:proofErr w:type="spellStart"/>
      <w:r w:rsidRPr="007F75A8">
        <w:rPr>
          <w:b/>
          <w:sz w:val="28"/>
        </w:rPr>
        <w:t>Республикасы</w:t>
      </w:r>
      <w:proofErr w:type="spellEnd"/>
    </w:p>
    <w:p w:rsidR="003E0B52" w:rsidRPr="007F75A8" w:rsidRDefault="003E0B52" w:rsidP="003E0B52">
      <w:pPr>
        <w:jc w:val="center"/>
        <w:rPr>
          <w:b/>
          <w:sz w:val="24"/>
          <w:szCs w:val="24"/>
          <w:shd w:val="clear" w:color="auto" w:fill="F7F8F9"/>
        </w:rPr>
      </w:pPr>
    </w:p>
    <w:p w:rsidR="006A6C74" w:rsidRDefault="00CF498F" w:rsidP="009819D1">
      <w:pPr>
        <w:rPr>
          <w:b/>
          <w:bCs/>
          <w:u w:val="single"/>
        </w:rPr>
      </w:pPr>
      <w:r w:rsidRPr="007F75A8">
        <w:rPr>
          <w:b/>
          <w:sz w:val="24"/>
          <w:szCs w:val="24"/>
          <w:shd w:val="clear" w:color="auto" w:fill="F7F8F9"/>
        </w:rPr>
        <w:t xml:space="preserve">    </w:t>
      </w:r>
      <w:r w:rsidR="007A5BAE" w:rsidRPr="007F75A8">
        <w:rPr>
          <w:b/>
          <w:sz w:val="24"/>
          <w:szCs w:val="24"/>
          <w:shd w:val="clear" w:color="auto" w:fill="F7F8F9"/>
        </w:rPr>
        <w:t xml:space="preserve">Гадәттән </w:t>
      </w:r>
      <w:proofErr w:type="spellStart"/>
      <w:r w:rsidR="007A5BAE" w:rsidRPr="007F75A8">
        <w:rPr>
          <w:b/>
          <w:sz w:val="24"/>
          <w:szCs w:val="24"/>
          <w:shd w:val="clear" w:color="auto" w:fill="F7F8F9"/>
        </w:rPr>
        <w:t>тыш</w:t>
      </w:r>
      <w:proofErr w:type="spellEnd"/>
      <w:r w:rsidR="007A5BAE" w:rsidRPr="007F75A8">
        <w:rPr>
          <w:b/>
          <w:sz w:val="24"/>
          <w:szCs w:val="24"/>
          <w:shd w:val="clear" w:color="auto" w:fill="F7F8F9"/>
        </w:rPr>
        <w:t xml:space="preserve"> хәлнең (хәлләрнең) </w:t>
      </w:r>
      <w:proofErr w:type="spellStart"/>
      <w:r w:rsidR="007A5BAE" w:rsidRPr="007F75A8">
        <w:rPr>
          <w:b/>
          <w:sz w:val="24"/>
          <w:szCs w:val="24"/>
          <w:shd w:val="clear" w:color="auto" w:fill="F7F8F9"/>
        </w:rPr>
        <w:t>килеп</w:t>
      </w:r>
      <w:proofErr w:type="spellEnd"/>
      <w:r w:rsidR="007A5BAE" w:rsidRPr="007F75A8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7F75A8">
        <w:rPr>
          <w:b/>
          <w:sz w:val="24"/>
          <w:szCs w:val="24"/>
          <w:shd w:val="clear" w:color="auto" w:fill="F7F8F9"/>
        </w:rPr>
        <w:t>чыгу</w:t>
      </w:r>
      <w:proofErr w:type="spellEnd"/>
      <w:r w:rsidR="007A5BAE" w:rsidRPr="007F75A8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7F75A8">
        <w:rPr>
          <w:b/>
          <w:sz w:val="24"/>
          <w:szCs w:val="24"/>
          <w:shd w:val="clear" w:color="auto" w:fill="F7F8F9"/>
        </w:rPr>
        <w:t>куркынычы</w:t>
      </w:r>
      <w:proofErr w:type="spellEnd"/>
      <w:r w:rsidR="007A5BAE" w:rsidRPr="007F75A8">
        <w:rPr>
          <w:b/>
          <w:sz w:val="24"/>
          <w:szCs w:val="24"/>
          <w:shd w:val="clear" w:color="auto" w:fill="F7F8F9"/>
        </w:rPr>
        <w:t xml:space="preserve"> һәм </w:t>
      </w:r>
      <w:proofErr w:type="spellStart"/>
      <w:r w:rsidR="007A5BAE" w:rsidRPr="007F75A8">
        <w:rPr>
          <w:b/>
          <w:sz w:val="24"/>
          <w:szCs w:val="24"/>
          <w:shd w:val="clear" w:color="auto" w:fill="F7F8F9"/>
        </w:rPr>
        <w:t>метеорологик</w:t>
      </w:r>
      <w:proofErr w:type="spellEnd"/>
      <w:r w:rsidR="007A5BAE" w:rsidRPr="007F75A8">
        <w:rPr>
          <w:b/>
          <w:sz w:val="24"/>
          <w:szCs w:val="24"/>
          <w:shd w:val="clear" w:color="auto" w:fill="F7F8F9"/>
        </w:rPr>
        <w:t xml:space="preserve"> </w:t>
      </w:r>
      <w:proofErr w:type="spellStart"/>
      <w:r w:rsidR="007A5BAE" w:rsidRPr="007F75A8">
        <w:rPr>
          <w:b/>
          <w:sz w:val="24"/>
          <w:szCs w:val="24"/>
          <w:shd w:val="clear" w:color="auto" w:fill="F7F8F9"/>
        </w:rPr>
        <w:t>фараз</w:t>
      </w:r>
      <w:proofErr w:type="spellEnd"/>
      <w:r w:rsidR="00582996" w:rsidRPr="007F75A8">
        <w:rPr>
          <w:b/>
          <w:sz w:val="24"/>
          <w:szCs w:val="24"/>
          <w:shd w:val="clear" w:color="auto" w:fill="F7F8F9"/>
        </w:rPr>
        <w:t>.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301680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 xml:space="preserve">Уңайсыз </w:t>
            </w:r>
            <w:proofErr w:type="spellStart"/>
            <w:r w:rsidRPr="00F72AFC">
              <w:rPr>
                <w:b/>
                <w:sz w:val="26"/>
                <w:szCs w:val="26"/>
              </w:rPr>
              <w:t>метеорологик</w:t>
            </w:r>
            <w:proofErr w:type="spellEnd"/>
            <w:r w:rsidRPr="00F72AFC">
              <w:rPr>
                <w:b/>
                <w:sz w:val="26"/>
                <w:szCs w:val="26"/>
              </w:rPr>
              <w:t xml:space="preserve">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F72AFC" w:rsidRPr="004431F3" w:rsidRDefault="00F72AFC" w:rsidP="00301680">
            <w:pPr>
              <w:ind w:firstLine="708"/>
              <w:jc w:val="center"/>
              <w:rPr>
                <w:rFonts w:cs="Calibri"/>
                <w:color w:val="FFFFFF"/>
                <w:sz w:val="26"/>
                <w:szCs w:val="26"/>
                <w:lang w:eastAsia="ar-SA"/>
              </w:rPr>
            </w:pPr>
            <w:proofErr w:type="spellStart"/>
            <w:r w:rsidRPr="00F72AFC">
              <w:rPr>
                <w:rFonts w:cs="Calibri"/>
                <w:color w:val="FFFFFF"/>
                <w:sz w:val="26"/>
                <w:szCs w:val="26"/>
                <w:lang w:eastAsia="ar-SA"/>
              </w:rPr>
              <w:t>Фаразланмый</w:t>
            </w:r>
            <w:proofErr w:type="spellEnd"/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F72AFC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72AFC">
              <w:rPr>
                <w:b/>
                <w:bCs/>
                <w:sz w:val="26"/>
                <w:szCs w:val="26"/>
              </w:rPr>
              <w:t xml:space="preserve">Татарстан </w:t>
            </w:r>
            <w:proofErr w:type="spellStart"/>
            <w:r w:rsidRPr="00F72AFC">
              <w:rPr>
                <w:b/>
                <w:bCs/>
                <w:sz w:val="26"/>
                <w:szCs w:val="26"/>
              </w:rPr>
              <w:t>Республикасы</w:t>
            </w:r>
            <w:proofErr w:type="spellEnd"/>
            <w:r w:rsidRPr="00F72AFC">
              <w:rPr>
                <w:b/>
                <w:bCs/>
                <w:sz w:val="26"/>
                <w:szCs w:val="26"/>
              </w:rPr>
              <w:t xml:space="preserve"> территориясендә гадәттән </w:t>
            </w:r>
            <w:proofErr w:type="spellStart"/>
            <w:r w:rsidRPr="00F72AFC">
              <w:rPr>
                <w:b/>
                <w:bCs/>
                <w:sz w:val="26"/>
                <w:szCs w:val="26"/>
              </w:rPr>
              <w:t>тыш</w:t>
            </w:r>
            <w:proofErr w:type="spellEnd"/>
            <w:r w:rsidRPr="00F72AFC">
              <w:rPr>
                <w:b/>
                <w:bCs/>
                <w:sz w:val="26"/>
                <w:szCs w:val="26"/>
              </w:rPr>
              <w:t xml:space="preserve"> хәл (һәлакәтләр) </w:t>
            </w:r>
            <w:proofErr w:type="spellStart"/>
            <w:r w:rsidRPr="00F72AFC">
              <w:rPr>
                <w:b/>
                <w:bCs/>
                <w:sz w:val="26"/>
                <w:szCs w:val="26"/>
              </w:rPr>
              <w:t>килеп</w:t>
            </w:r>
            <w:proofErr w:type="spellEnd"/>
            <w:r w:rsidRPr="00F72AF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b/>
                <w:bCs/>
                <w:sz w:val="26"/>
                <w:szCs w:val="26"/>
              </w:rPr>
              <w:t>чыгу</w:t>
            </w:r>
            <w:proofErr w:type="spellEnd"/>
            <w:r w:rsidRPr="00F72AF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b/>
                <w:bCs/>
                <w:sz w:val="26"/>
                <w:szCs w:val="26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F72AFC">
              <w:rPr>
                <w:b/>
                <w:bCs/>
                <w:sz w:val="26"/>
                <w:szCs w:val="26"/>
              </w:rPr>
              <w:t xml:space="preserve">ЧСның (һәлакәтләрнең) </w:t>
            </w:r>
            <w:proofErr w:type="spellStart"/>
            <w:r w:rsidRPr="00F72AFC">
              <w:rPr>
                <w:b/>
                <w:bCs/>
                <w:sz w:val="26"/>
                <w:szCs w:val="26"/>
              </w:rPr>
              <w:t>технологик</w:t>
            </w:r>
            <w:proofErr w:type="spellEnd"/>
            <w:r w:rsidRPr="00F72AF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b/>
                <w:bCs/>
                <w:sz w:val="26"/>
                <w:szCs w:val="26"/>
              </w:rPr>
              <w:t>чыганаклары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proofErr w:type="spellStart"/>
            <w:r w:rsidRPr="00F72AFC">
              <w:rPr>
                <w:sz w:val="26"/>
                <w:szCs w:val="26"/>
              </w:rPr>
              <w:t>Техноген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янгыннар</w:t>
            </w:r>
            <w:proofErr w:type="spellEnd"/>
            <w:r w:rsidRPr="00F72AFC">
              <w:rPr>
                <w:sz w:val="26"/>
                <w:szCs w:val="26"/>
              </w:rPr>
              <w:t xml:space="preserve">, көнкүреш газы </w:t>
            </w:r>
            <w:proofErr w:type="spellStart"/>
            <w:r w:rsidRPr="00F72AFC">
              <w:rPr>
                <w:sz w:val="26"/>
                <w:szCs w:val="26"/>
              </w:rPr>
              <w:t>шартлаулары</w:t>
            </w:r>
            <w:proofErr w:type="spellEnd"/>
            <w:r w:rsidRPr="00F72AFC">
              <w:rPr>
                <w:sz w:val="26"/>
                <w:szCs w:val="26"/>
              </w:rPr>
              <w:t xml:space="preserve">, кешеләрнең </w:t>
            </w:r>
            <w:proofErr w:type="spellStart"/>
            <w:r w:rsidRPr="00F72AFC">
              <w:rPr>
                <w:sz w:val="26"/>
                <w:szCs w:val="26"/>
              </w:rPr>
              <w:t>ис</w:t>
            </w:r>
            <w:proofErr w:type="spellEnd"/>
            <w:r w:rsidRPr="00F72AFC">
              <w:rPr>
                <w:sz w:val="26"/>
                <w:szCs w:val="26"/>
              </w:rPr>
              <w:t xml:space="preserve"> газы белән </w:t>
            </w:r>
            <w:proofErr w:type="spellStart"/>
            <w:r w:rsidRPr="00F72AFC">
              <w:rPr>
                <w:sz w:val="26"/>
                <w:szCs w:val="26"/>
              </w:rPr>
              <w:t>агулану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ТКХ </w:t>
            </w:r>
            <w:proofErr w:type="spellStart"/>
            <w:r w:rsidRPr="00F72AFC">
              <w:rPr>
                <w:sz w:val="26"/>
                <w:szCs w:val="26"/>
              </w:rPr>
              <w:t>объектларында</w:t>
            </w:r>
            <w:proofErr w:type="spellEnd"/>
            <w:r w:rsidRPr="00F72AFC">
              <w:rPr>
                <w:sz w:val="26"/>
                <w:szCs w:val="26"/>
              </w:rPr>
              <w:t xml:space="preserve"> һәлакәтләр, </w:t>
            </w:r>
            <w:proofErr w:type="spellStart"/>
            <w:r w:rsidRPr="00F72AFC">
              <w:rPr>
                <w:sz w:val="26"/>
                <w:szCs w:val="26"/>
              </w:rPr>
              <w:t>электр</w:t>
            </w:r>
            <w:proofErr w:type="spellEnd"/>
            <w:r w:rsidRPr="00F72AFC">
              <w:rPr>
                <w:sz w:val="26"/>
                <w:szCs w:val="26"/>
              </w:rPr>
              <w:t>, су һәм газ белән тәэмин итүне сүндерү</w:t>
            </w:r>
          </w:p>
        </w:tc>
      </w:tr>
      <w:tr w:rsidR="00F72AFC" w:rsidRPr="009451D1" w:rsidTr="00301680">
        <w:trPr>
          <w:trHeight w:val="939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F72AFC" w:rsidRDefault="00F72AFC" w:rsidP="00F72AFC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F72AFC">
              <w:rPr>
                <w:b/>
                <w:bCs/>
                <w:sz w:val="28"/>
                <w:szCs w:val="28"/>
              </w:rPr>
              <w:t xml:space="preserve">Гадәттән </w:t>
            </w:r>
            <w:proofErr w:type="spellStart"/>
            <w:r w:rsidRPr="00F72AFC">
              <w:rPr>
                <w:b/>
                <w:bCs/>
                <w:sz w:val="28"/>
                <w:szCs w:val="28"/>
              </w:rPr>
              <w:t>тыш</w:t>
            </w:r>
            <w:proofErr w:type="spellEnd"/>
            <w:r w:rsidRPr="00F72AFC">
              <w:rPr>
                <w:b/>
                <w:bCs/>
                <w:sz w:val="28"/>
                <w:szCs w:val="28"/>
              </w:rPr>
              <w:t xml:space="preserve"> хәлнең </w:t>
            </w:r>
            <w:proofErr w:type="spellStart"/>
            <w:r w:rsidRPr="00F72AFC">
              <w:rPr>
                <w:b/>
                <w:bCs/>
                <w:sz w:val="28"/>
                <w:szCs w:val="28"/>
              </w:rPr>
              <w:t>табигый</w:t>
            </w:r>
            <w:proofErr w:type="spellEnd"/>
            <w:r w:rsidRPr="00F72AF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72AFC">
              <w:rPr>
                <w:b/>
                <w:bCs/>
                <w:sz w:val="28"/>
                <w:szCs w:val="28"/>
              </w:rPr>
              <w:t>чыганаклары</w:t>
            </w:r>
            <w:proofErr w:type="spellEnd"/>
          </w:p>
          <w:p w:rsidR="00F72AFC" w:rsidRPr="009451D1" w:rsidRDefault="00F72AFC" w:rsidP="00F72AFC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 w:rsidRPr="00F72AFC">
              <w:rPr>
                <w:b/>
                <w:bCs/>
                <w:sz w:val="28"/>
                <w:szCs w:val="28"/>
              </w:rPr>
              <w:t>(</w:t>
            </w:r>
            <w:proofErr w:type="spellStart"/>
            <w:r w:rsidRPr="00F72AFC">
              <w:rPr>
                <w:b/>
                <w:bCs/>
                <w:sz w:val="28"/>
                <w:szCs w:val="28"/>
              </w:rPr>
              <w:t>вакыйгалар</w:t>
            </w:r>
            <w:proofErr w:type="spellEnd"/>
            <w:r w:rsidRPr="00F72AFC">
              <w:rPr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FF23DA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Авиация </w:t>
            </w:r>
            <w:proofErr w:type="spellStart"/>
            <w:r w:rsidRPr="00F72AFC">
              <w:rPr>
                <w:sz w:val="26"/>
                <w:szCs w:val="26"/>
              </w:rPr>
              <w:t>транспортында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булган</w:t>
            </w:r>
            <w:proofErr w:type="spellEnd"/>
            <w:r w:rsidRPr="00F72AFC">
              <w:rPr>
                <w:sz w:val="26"/>
                <w:szCs w:val="26"/>
              </w:rPr>
              <w:t xml:space="preserve"> һәлакәтләр һәм </w:t>
            </w:r>
            <w:proofErr w:type="spellStart"/>
            <w:r w:rsidRPr="00F72AFC">
              <w:rPr>
                <w:sz w:val="26"/>
                <w:szCs w:val="26"/>
              </w:rPr>
              <w:t>аэропортлар</w:t>
            </w:r>
            <w:proofErr w:type="spellEnd"/>
            <w:r w:rsidRPr="00F72AFC">
              <w:rPr>
                <w:sz w:val="26"/>
                <w:szCs w:val="26"/>
              </w:rPr>
              <w:t xml:space="preserve"> эшендә </w:t>
            </w:r>
            <w:proofErr w:type="spellStart"/>
            <w:r w:rsidRPr="00F72AFC">
              <w:rPr>
                <w:sz w:val="26"/>
                <w:szCs w:val="26"/>
              </w:rPr>
              <w:t>хокук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бозулар</w:t>
            </w:r>
            <w:proofErr w:type="spellEnd"/>
            <w:r w:rsidRPr="00F72AFC">
              <w:rPr>
                <w:sz w:val="26"/>
                <w:szCs w:val="26"/>
              </w:rPr>
              <w:t xml:space="preserve"> белән бәйле </w:t>
            </w:r>
            <w:proofErr w:type="spellStart"/>
            <w:r w:rsidRPr="00F72AFC">
              <w:rPr>
                <w:sz w:val="26"/>
                <w:szCs w:val="26"/>
              </w:rPr>
              <w:t>куркыныч</w:t>
            </w:r>
            <w:proofErr w:type="spellEnd"/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Республика автомобиль </w:t>
            </w:r>
            <w:proofErr w:type="spellStart"/>
            <w:r w:rsidRPr="00F72AFC">
              <w:rPr>
                <w:sz w:val="26"/>
                <w:szCs w:val="26"/>
              </w:rPr>
              <w:t>юлларында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юл-транспорт</w:t>
            </w:r>
            <w:proofErr w:type="spellEnd"/>
            <w:r w:rsidRPr="00F72AFC">
              <w:rPr>
                <w:sz w:val="26"/>
                <w:szCs w:val="26"/>
              </w:rPr>
              <w:t xml:space="preserve"> һәлакәтләренә, </w:t>
            </w:r>
            <w:proofErr w:type="spellStart"/>
            <w:r w:rsidRPr="00F72AFC">
              <w:rPr>
                <w:sz w:val="26"/>
                <w:szCs w:val="26"/>
              </w:rPr>
              <w:t>транспортта</w:t>
            </w:r>
            <w:proofErr w:type="spellEnd"/>
            <w:r w:rsidRPr="00F72AFC">
              <w:rPr>
                <w:sz w:val="26"/>
                <w:szCs w:val="26"/>
              </w:rPr>
              <w:t xml:space="preserve"> авария хәлендәге хәлләргә бәйле гадәттән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хәлләр (һәлакәтләр)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Урынның түбән </w:t>
            </w:r>
            <w:proofErr w:type="spellStart"/>
            <w:r w:rsidRPr="00F72AFC">
              <w:rPr>
                <w:sz w:val="26"/>
                <w:szCs w:val="26"/>
              </w:rPr>
              <w:t>участокларын</w:t>
            </w:r>
            <w:proofErr w:type="spellEnd"/>
            <w:r w:rsidRPr="00F72AFC">
              <w:rPr>
                <w:sz w:val="26"/>
                <w:szCs w:val="26"/>
              </w:rPr>
              <w:t xml:space="preserve"> һәм </w:t>
            </w:r>
            <w:proofErr w:type="spellStart"/>
            <w:r w:rsidRPr="00F72AFC">
              <w:rPr>
                <w:sz w:val="26"/>
                <w:szCs w:val="26"/>
              </w:rPr>
              <w:t>урам-юл</w:t>
            </w:r>
            <w:proofErr w:type="spellEnd"/>
            <w:r w:rsidRPr="00F72AFC">
              <w:rPr>
                <w:sz w:val="26"/>
                <w:szCs w:val="26"/>
              </w:rPr>
              <w:t xml:space="preserve"> челтәрен </w:t>
            </w:r>
            <w:proofErr w:type="spellStart"/>
            <w:r w:rsidRPr="00F72AFC">
              <w:rPr>
                <w:sz w:val="26"/>
                <w:szCs w:val="26"/>
              </w:rPr>
              <w:t>таллы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сулар</w:t>
            </w:r>
            <w:proofErr w:type="spellEnd"/>
            <w:r w:rsidRPr="00F72AFC">
              <w:rPr>
                <w:sz w:val="26"/>
                <w:szCs w:val="26"/>
              </w:rPr>
              <w:t xml:space="preserve"> белән су </w:t>
            </w:r>
            <w:proofErr w:type="spellStart"/>
            <w:r w:rsidRPr="00F72AFC">
              <w:rPr>
                <w:sz w:val="26"/>
                <w:szCs w:val="26"/>
              </w:rPr>
              <w:t>басуга</w:t>
            </w:r>
            <w:proofErr w:type="spellEnd"/>
            <w:r w:rsidRPr="00F72AFC">
              <w:rPr>
                <w:sz w:val="26"/>
                <w:szCs w:val="26"/>
              </w:rPr>
              <w:t xml:space="preserve"> бәйле гадәттән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хәлләр (</w:t>
            </w:r>
            <w:proofErr w:type="spellStart"/>
            <w:r w:rsidRPr="00F72AFC">
              <w:rPr>
                <w:sz w:val="26"/>
                <w:szCs w:val="26"/>
              </w:rPr>
              <w:t>вакыйгалар</w:t>
            </w:r>
            <w:proofErr w:type="spellEnd"/>
            <w:r w:rsidRPr="00F72AFC">
              <w:rPr>
                <w:sz w:val="26"/>
                <w:szCs w:val="26"/>
              </w:rPr>
              <w:t xml:space="preserve">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 xml:space="preserve">Кеше һәм техниканың </w:t>
            </w:r>
            <w:proofErr w:type="spellStart"/>
            <w:r w:rsidRPr="00F72AFC">
              <w:rPr>
                <w:sz w:val="26"/>
                <w:szCs w:val="26"/>
              </w:rPr>
              <w:t>сулыклар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бозына</w:t>
            </w:r>
            <w:proofErr w:type="spellEnd"/>
            <w:r w:rsidRPr="00F72AFC">
              <w:rPr>
                <w:sz w:val="26"/>
                <w:szCs w:val="26"/>
              </w:rPr>
              <w:t xml:space="preserve"> төшүенә, бозларның </w:t>
            </w:r>
            <w:proofErr w:type="spellStart"/>
            <w:r w:rsidRPr="00F72AFC">
              <w:rPr>
                <w:sz w:val="26"/>
                <w:szCs w:val="26"/>
              </w:rPr>
              <w:t>балыкчылар</w:t>
            </w:r>
            <w:proofErr w:type="spellEnd"/>
            <w:r w:rsidRPr="00F72AFC">
              <w:rPr>
                <w:sz w:val="26"/>
                <w:szCs w:val="26"/>
              </w:rPr>
              <w:t xml:space="preserve"> белән өзелүенә бәйле гадәттән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хәлләр (</w:t>
            </w:r>
            <w:proofErr w:type="spellStart"/>
            <w:r w:rsidRPr="00F72AFC">
              <w:rPr>
                <w:sz w:val="26"/>
                <w:szCs w:val="26"/>
              </w:rPr>
              <w:t>вакыйгалар</w:t>
            </w:r>
            <w:proofErr w:type="spellEnd"/>
            <w:r w:rsidRPr="00F72AFC">
              <w:rPr>
                <w:sz w:val="26"/>
                <w:szCs w:val="26"/>
              </w:rPr>
              <w:t xml:space="preserve">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  <w:tr w:rsidR="00F72AFC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proofErr w:type="spellStart"/>
            <w:r w:rsidRPr="00F72AFC">
              <w:rPr>
                <w:sz w:val="26"/>
                <w:szCs w:val="26"/>
              </w:rPr>
              <w:t>Табигый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янгыннар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чыгуга</w:t>
            </w:r>
            <w:proofErr w:type="spellEnd"/>
            <w:r w:rsidRPr="00F72AFC">
              <w:rPr>
                <w:sz w:val="26"/>
                <w:szCs w:val="26"/>
              </w:rPr>
              <w:t xml:space="preserve">, үләннәр һәм чүп-чар </w:t>
            </w:r>
            <w:proofErr w:type="spellStart"/>
            <w:r w:rsidRPr="00F72AFC">
              <w:rPr>
                <w:sz w:val="26"/>
                <w:szCs w:val="26"/>
              </w:rPr>
              <w:t>януга</w:t>
            </w:r>
            <w:proofErr w:type="spellEnd"/>
            <w:r w:rsidRPr="00F72AFC">
              <w:rPr>
                <w:sz w:val="26"/>
                <w:szCs w:val="26"/>
              </w:rPr>
              <w:t xml:space="preserve">, </w:t>
            </w:r>
            <w:proofErr w:type="spellStart"/>
            <w:r w:rsidRPr="00F72AFC">
              <w:rPr>
                <w:sz w:val="26"/>
                <w:szCs w:val="26"/>
              </w:rPr>
              <w:t>термик</w:t>
            </w:r>
            <w:proofErr w:type="spellEnd"/>
            <w:r w:rsidRPr="00F72AFC">
              <w:rPr>
                <w:sz w:val="26"/>
                <w:szCs w:val="26"/>
              </w:rPr>
              <w:t xml:space="preserve"> аномалияләргә бәйле гадәттән </w:t>
            </w:r>
            <w:proofErr w:type="spellStart"/>
            <w:r w:rsidRPr="00F72AFC">
              <w:rPr>
                <w:sz w:val="26"/>
                <w:szCs w:val="26"/>
              </w:rPr>
              <w:t>тыш</w:t>
            </w:r>
            <w:proofErr w:type="spellEnd"/>
            <w:r w:rsidRPr="00F72AFC">
              <w:rPr>
                <w:sz w:val="26"/>
                <w:szCs w:val="26"/>
              </w:rPr>
              <w:t xml:space="preserve"> хәлләр (</w:t>
            </w:r>
            <w:proofErr w:type="spellStart"/>
            <w:r w:rsidRPr="00F72AFC">
              <w:rPr>
                <w:sz w:val="26"/>
                <w:szCs w:val="26"/>
              </w:rPr>
              <w:t>вакыйгалар</w:t>
            </w:r>
            <w:proofErr w:type="spellEnd"/>
            <w:r w:rsidRPr="00F72AFC">
              <w:rPr>
                <w:sz w:val="26"/>
                <w:szCs w:val="26"/>
              </w:rPr>
              <w:t xml:space="preserve">) </w:t>
            </w:r>
            <w:proofErr w:type="spellStart"/>
            <w:r w:rsidRPr="00F72AFC">
              <w:rPr>
                <w:sz w:val="26"/>
                <w:szCs w:val="26"/>
              </w:rPr>
              <w:t>килеп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чыгу</w:t>
            </w:r>
            <w:proofErr w:type="spellEnd"/>
            <w:r w:rsidRPr="00F72AFC">
              <w:rPr>
                <w:sz w:val="26"/>
                <w:szCs w:val="26"/>
              </w:rPr>
              <w:t xml:space="preserve"> </w:t>
            </w:r>
            <w:proofErr w:type="spellStart"/>
            <w:r w:rsidRPr="00F72AFC">
              <w:rPr>
                <w:sz w:val="26"/>
                <w:szCs w:val="26"/>
              </w:rPr>
              <w:t>куркынычы</w:t>
            </w:r>
            <w:proofErr w:type="spellEnd"/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33339E" w:rsidRPr="0033339E" w:rsidRDefault="0033339E" w:rsidP="0033339E">
      <w:pPr>
        <w:pStyle w:val="Heading1"/>
        <w:ind w:left="142"/>
        <w:rPr>
          <w:bCs w:val="0"/>
        </w:rPr>
      </w:pPr>
      <w:r>
        <w:rPr>
          <w:bCs w:val="0"/>
        </w:rPr>
        <w:t xml:space="preserve">         </w:t>
      </w:r>
      <w:proofErr w:type="spellStart"/>
      <w:r w:rsidRPr="0033339E">
        <w:rPr>
          <w:bCs w:val="0"/>
        </w:rPr>
        <w:t>Идел</w:t>
      </w:r>
      <w:proofErr w:type="spellEnd"/>
      <w:r w:rsidRPr="0033339E">
        <w:rPr>
          <w:bCs w:val="0"/>
        </w:rPr>
        <w:t xml:space="preserve"> </w:t>
      </w:r>
      <w:proofErr w:type="spellStart"/>
      <w:r w:rsidRPr="0033339E">
        <w:rPr>
          <w:bCs w:val="0"/>
        </w:rPr>
        <w:t>алды</w:t>
      </w:r>
      <w:proofErr w:type="spellEnd"/>
      <w:r w:rsidRPr="0033339E">
        <w:rPr>
          <w:bCs w:val="0"/>
        </w:rPr>
        <w:t xml:space="preserve"> һәм Көнбатыш </w:t>
      </w:r>
      <w:proofErr w:type="spellStart"/>
      <w:r w:rsidRPr="0033339E">
        <w:rPr>
          <w:bCs w:val="0"/>
        </w:rPr>
        <w:t>алды</w:t>
      </w:r>
      <w:proofErr w:type="spellEnd"/>
      <w:r w:rsidRPr="0033339E">
        <w:rPr>
          <w:bCs w:val="0"/>
        </w:rPr>
        <w:t xml:space="preserve"> </w:t>
      </w:r>
      <w:proofErr w:type="spellStart"/>
      <w:r w:rsidRPr="0033339E">
        <w:rPr>
          <w:bCs w:val="0"/>
        </w:rPr>
        <w:t>буенча</w:t>
      </w:r>
      <w:proofErr w:type="spellEnd"/>
      <w:r w:rsidRPr="0033339E">
        <w:rPr>
          <w:bCs w:val="0"/>
        </w:rPr>
        <w:t xml:space="preserve"> (Теләче </w:t>
      </w:r>
      <w:proofErr w:type="spellStart"/>
      <w:r w:rsidRPr="0033339E">
        <w:rPr>
          <w:bCs w:val="0"/>
        </w:rPr>
        <w:t>муниципаль</w:t>
      </w:r>
      <w:proofErr w:type="spellEnd"/>
      <w:r w:rsidRPr="0033339E">
        <w:rPr>
          <w:bCs w:val="0"/>
        </w:rPr>
        <w:t xml:space="preserve"> районы):</w:t>
      </w:r>
    </w:p>
    <w:p w:rsidR="0033339E" w:rsidRPr="0033339E" w:rsidRDefault="0033339E" w:rsidP="0033339E">
      <w:pPr>
        <w:pStyle w:val="Heading1"/>
        <w:ind w:left="142"/>
        <w:rPr>
          <w:b w:val="0"/>
          <w:bCs w:val="0"/>
        </w:rPr>
      </w:pPr>
      <w:r>
        <w:rPr>
          <w:bCs w:val="0"/>
        </w:rPr>
        <w:t xml:space="preserve">    </w:t>
      </w:r>
      <w:proofErr w:type="spellStart"/>
      <w:r w:rsidRPr="0033339E">
        <w:rPr>
          <w:b w:val="0"/>
          <w:bCs w:val="0"/>
        </w:rPr>
        <w:t>Болытлы</w:t>
      </w:r>
      <w:proofErr w:type="spellEnd"/>
      <w:r w:rsidRPr="0033339E">
        <w:rPr>
          <w:b w:val="0"/>
          <w:bCs w:val="0"/>
        </w:rPr>
        <w:t xml:space="preserve">, көндез </w:t>
      </w:r>
      <w:proofErr w:type="spellStart"/>
      <w:r w:rsidRPr="0033339E">
        <w:rPr>
          <w:b w:val="0"/>
          <w:bCs w:val="0"/>
        </w:rPr>
        <w:t>аязучан</w:t>
      </w:r>
      <w:proofErr w:type="spellEnd"/>
      <w:r w:rsidRPr="0033339E">
        <w:rPr>
          <w:b w:val="0"/>
          <w:bCs w:val="0"/>
        </w:rPr>
        <w:t>.</w:t>
      </w:r>
    </w:p>
    <w:p w:rsidR="0033339E" w:rsidRPr="0033339E" w:rsidRDefault="0033339E" w:rsidP="0033339E">
      <w:pPr>
        <w:pStyle w:val="Heading1"/>
        <w:ind w:left="142"/>
        <w:rPr>
          <w:b w:val="0"/>
          <w:bCs w:val="0"/>
        </w:rPr>
      </w:pPr>
      <w:r w:rsidRPr="0033339E">
        <w:rPr>
          <w:b w:val="0"/>
          <w:bCs w:val="0"/>
        </w:rPr>
        <w:t xml:space="preserve">Кечкенә, </w:t>
      </w:r>
      <w:proofErr w:type="spellStart"/>
      <w:r w:rsidRPr="0033339E">
        <w:rPr>
          <w:b w:val="0"/>
          <w:bCs w:val="0"/>
        </w:rPr>
        <w:t>урыны</w:t>
      </w:r>
      <w:proofErr w:type="spellEnd"/>
      <w:r w:rsidRPr="0033339E">
        <w:rPr>
          <w:b w:val="0"/>
          <w:bCs w:val="0"/>
        </w:rPr>
        <w:t xml:space="preserve"> белән </w:t>
      </w:r>
      <w:proofErr w:type="spellStart"/>
      <w:r w:rsidRPr="0033339E">
        <w:rPr>
          <w:b w:val="0"/>
          <w:bCs w:val="0"/>
        </w:rPr>
        <w:t>уртача</w:t>
      </w:r>
      <w:proofErr w:type="spellEnd"/>
      <w:r w:rsidRPr="0033339E">
        <w:rPr>
          <w:b w:val="0"/>
          <w:bCs w:val="0"/>
        </w:rPr>
        <w:t xml:space="preserve"> кар, </w:t>
      </w:r>
      <w:proofErr w:type="spellStart"/>
      <w:r w:rsidRPr="0033339E">
        <w:rPr>
          <w:b w:val="0"/>
          <w:bCs w:val="0"/>
        </w:rPr>
        <w:t>юеш</w:t>
      </w:r>
      <w:proofErr w:type="spellEnd"/>
      <w:r w:rsidRPr="0033339E">
        <w:rPr>
          <w:b w:val="0"/>
          <w:bCs w:val="0"/>
        </w:rPr>
        <w:t xml:space="preserve"> кар.</w:t>
      </w:r>
    </w:p>
    <w:p w:rsidR="0033339E" w:rsidRPr="0033339E" w:rsidRDefault="0033339E" w:rsidP="0033339E">
      <w:pPr>
        <w:pStyle w:val="Heading1"/>
        <w:ind w:left="142"/>
        <w:rPr>
          <w:b w:val="0"/>
          <w:bCs w:val="0"/>
        </w:rPr>
      </w:pPr>
      <w:r w:rsidRPr="0033339E">
        <w:rPr>
          <w:b w:val="0"/>
          <w:bCs w:val="0"/>
        </w:rPr>
        <w:t xml:space="preserve">Җил көнбатыштан, төньяк-көнчыгышка </w:t>
      </w:r>
      <w:proofErr w:type="spellStart"/>
      <w:r w:rsidRPr="0033339E">
        <w:rPr>
          <w:b w:val="0"/>
          <w:bCs w:val="0"/>
        </w:rPr>
        <w:t>таба</w:t>
      </w:r>
      <w:proofErr w:type="spellEnd"/>
      <w:r w:rsidRPr="0033339E">
        <w:rPr>
          <w:b w:val="0"/>
          <w:bCs w:val="0"/>
        </w:rPr>
        <w:t xml:space="preserve"> 6-11 м/с тизлектә, </w:t>
      </w:r>
      <w:proofErr w:type="spellStart"/>
      <w:r w:rsidRPr="0033339E">
        <w:rPr>
          <w:b w:val="0"/>
          <w:bCs w:val="0"/>
        </w:rPr>
        <w:t>урыны</w:t>
      </w:r>
      <w:proofErr w:type="spellEnd"/>
      <w:r w:rsidRPr="0033339E">
        <w:rPr>
          <w:b w:val="0"/>
          <w:bCs w:val="0"/>
        </w:rPr>
        <w:t xml:space="preserve"> белән җилнең </w:t>
      </w:r>
      <w:proofErr w:type="spellStart"/>
      <w:r w:rsidRPr="0033339E">
        <w:rPr>
          <w:b w:val="0"/>
          <w:bCs w:val="0"/>
        </w:rPr>
        <w:t>тизлеге</w:t>
      </w:r>
      <w:proofErr w:type="spellEnd"/>
      <w:r w:rsidRPr="0033339E">
        <w:rPr>
          <w:b w:val="0"/>
          <w:bCs w:val="0"/>
        </w:rPr>
        <w:t xml:space="preserve"> 14 м/с.</w:t>
      </w:r>
    </w:p>
    <w:p w:rsidR="0033339E" w:rsidRPr="0033339E" w:rsidRDefault="0033339E" w:rsidP="0033339E">
      <w:pPr>
        <w:pStyle w:val="Heading1"/>
        <w:ind w:left="142"/>
        <w:rPr>
          <w:b w:val="0"/>
          <w:bCs w:val="0"/>
        </w:rPr>
      </w:pPr>
      <w:r w:rsidRPr="0033339E">
        <w:rPr>
          <w:b w:val="0"/>
          <w:bCs w:val="0"/>
        </w:rPr>
        <w:t xml:space="preserve">Төнлә </w:t>
      </w:r>
      <w:proofErr w:type="spellStart"/>
      <w:r w:rsidRPr="0033339E">
        <w:rPr>
          <w:b w:val="0"/>
          <w:bCs w:val="0"/>
        </w:rPr>
        <w:t>минималь</w:t>
      </w:r>
      <w:proofErr w:type="spellEnd"/>
      <w:r w:rsidRPr="0033339E">
        <w:rPr>
          <w:b w:val="0"/>
          <w:bCs w:val="0"/>
        </w:rPr>
        <w:t xml:space="preserve"> температура 0..-4˚.</w:t>
      </w:r>
    </w:p>
    <w:p w:rsidR="0033339E" w:rsidRPr="0033339E" w:rsidRDefault="0033339E" w:rsidP="0033339E">
      <w:pPr>
        <w:pStyle w:val="Heading1"/>
        <w:ind w:left="142"/>
        <w:rPr>
          <w:b w:val="0"/>
          <w:bCs w:val="0"/>
        </w:rPr>
      </w:pPr>
      <w:r w:rsidRPr="0033339E">
        <w:rPr>
          <w:b w:val="0"/>
          <w:bCs w:val="0"/>
        </w:rPr>
        <w:t xml:space="preserve">Көндез һаваның </w:t>
      </w:r>
      <w:proofErr w:type="spellStart"/>
      <w:r w:rsidRPr="0033339E">
        <w:rPr>
          <w:b w:val="0"/>
          <w:bCs w:val="0"/>
        </w:rPr>
        <w:t>максималь</w:t>
      </w:r>
      <w:proofErr w:type="spellEnd"/>
      <w:r w:rsidRPr="0033339E">
        <w:rPr>
          <w:b w:val="0"/>
          <w:bCs w:val="0"/>
        </w:rPr>
        <w:t xml:space="preserve"> </w:t>
      </w:r>
      <w:proofErr w:type="spellStart"/>
      <w:r w:rsidRPr="0033339E">
        <w:rPr>
          <w:b w:val="0"/>
          <w:bCs w:val="0"/>
        </w:rPr>
        <w:t>температурасы</w:t>
      </w:r>
      <w:proofErr w:type="spellEnd"/>
      <w:r w:rsidRPr="0033339E">
        <w:rPr>
          <w:b w:val="0"/>
          <w:bCs w:val="0"/>
        </w:rPr>
        <w:t xml:space="preserve"> 0.. 3˚.</w:t>
      </w:r>
    </w:p>
    <w:p w:rsidR="00F72AFC" w:rsidRPr="0033339E" w:rsidRDefault="0033339E" w:rsidP="0033339E">
      <w:pPr>
        <w:pStyle w:val="Heading1"/>
        <w:ind w:left="142"/>
        <w:jc w:val="left"/>
        <w:rPr>
          <w:b w:val="0"/>
          <w:bCs w:val="0"/>
        </w:rPr>
      </w:pPr>
      <w:proofErr w:type="spellStart"/>
      <w:r w:rsidRPr="0033339E">
        <w:rPr>
          <w:b w:val="0"/>
          <w:bCs w:val="0"/>
        </w:rPr>
        <w:t>Юлларда</w:t>
      </w:r>
      <w:proofErr w:type="spellEnd"/>
      <w:r w:rsidRPr="0033339E">
        <w:rPr>
          <w:b w:val="0"/>
          <w:bCs w:val="0"/>
        </w:rPr>
        <w:t xml:space="preserve"> </w:t>
      </w:r>
      <w:proofErr w:type="spellStart"/>
      <w:r w:rsidRPr="0033339E">
        <w:rPr>
          <w:b w:val="0"/>
          <w:bCs w:val="0"/>
        </w:rPr>
        <w:t>урыны</w:t>
      </w:r>
      <w:proofErr w:type="spellEnd"/>
      <w:r w:rsidRPr="0033339E">
        <w:rPr>
          <w:b w:val="0"/>
          <w:bCs w:val="0"/>
        </w:rPr>
        <w:t xml:space="preserve"> белән </w:t>
      </w:r>
      <w:proofErr w:type="spellStart"/>
      <w:r w:rsidRPr="0033339E">
        <w:rPr>
          <w:b w:val="0"/>
          <w:bCs w:val="0"/>
        </w:rPr>
        <w:t>бозлавык</w:t>
      </w:r>
      <w:proofErr w:type="spellEnd"/>
      <w:r w:rsidRPr="0033339E">
        <w:rPr>
          <w:b w:val="0"/>
          <w:bCs w:val="0"/>
        </w:rPr>
        <w:t>.</w:t>
      </w:r>
    </w:p>
    <w:p w:rsidR="00F31B54" w:rsidRPr="00F72AFC" w:rsidRDefault="00F31B54" w:rsidP="003A1109">
      <w:pPr>
        <w:pStyle w:val="Heading1"/>
        <w:ind w:left="142"/>
        <w:jc w:val="left"/>
        <w:rPr>
          <w:b w:val="0"/>
          <w:bCs w:val="0"/>
        </w:rPr>
      </w:pPr>
    </w:p>
    <w:sectPr w:rsidR="00F31B54" w:rsidRPr="00F72AFC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CFD" w:rsidRDefault="00ED2CFD" w:rsidP="00057DBD">
      <w:r>
        <w:separator/>
      </w:r>
    </w:p>
  </w:endnote>
  <w:endnote w:type="continuationSeparator" w:id="1">
    <w:p w:rsidR="00ED2CFD" w:rsidRDefault="00ED2CF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CFD" w:rsidRDefault="00ED2CFD" w:rsidP="00057DBD">
      <w:r>
        <w:separator/>
      </w:r>
    </w:p>
  </w:footnote>
  <w:footnote w:type="continuationSeparator" w:id="1">
    <w:p w:rsidR="00ED2CFD" w:rsidRDefault="00ED2CF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241EBF">
    <w:pPr>
      <w:pStyle w:val="a3"/>
      <w:spacing w:line="14" w:lineRule="auto"/>
      <w:ind w:left="0" w:firstLine="0"/>
      <w:jc w:val="left"/>
      <w:rPr>
        <w:sz w:val="20"/>
      </w:rPr>
    </w:pPr>
    <w:r w:rsidRPr="00241E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303"/>
    <w:rsid w:val="000871A2"/>
    <w:rsid w:val="00096804"/>
    <w:rsid w:val="000A6DD0"/>
    <w:rsid w:val="000A7070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B4AA4"/>
    <w:rsid w:val="001C01C5"/>
    <w:rsid w:val="001D70FD"/>
    <w:rsid w:val="001D7BB9"/>
    <w:rsid w:val="00210715"/>
    <w:rsid w:val="00227068"/>
    <w:rsid w:val="00236732"/>
    <w:rsid w:val="00241BF0"/>
    <w:rsid w:val="00241EBF"/>
    <w:rsid w:val="00246F4F"/>
    <w:rsid w:val="00252473"/>
    <w:rsid w:val="0025703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56E5"/>
    <w:rsid w:val="003116CA"/>
    <w:rsid w:val="00311D44"/>
    <w:rsid w:val="003171FC"/>
    <w:rsid w:val="00321ECC"/>
    <w:rsid w:val="003303C1"/>
    <w:rsid w:val="00332034"/>
    <w:rsid w:val="0033339E"/>
    <w:rsid w:val="00334B20"/>
    <w:rsid w:val="00336870"/>
    <w:rsid w:val="003409CE"/>
    <w:rsid w:val="0035166A"/>
    <w:rsid w:val="00364D2F"/>
    <w:rsid w:val="0036596B"/>
    <w:rsid w:val="003845DD"/>
    <w:rsid w:val="0038776D"/>
    <w:rsid w:val="003A1109"/>
    <w:rsid w:val="003A6650"/>
    <w:rsid w:val="003C54DD"/>
    <w:rsid w:val="003D7D0D"/>
    <w:rsid w:val="003E0B52"/>
    <w:rsid w:val="00414D6A"/>
    <w:rsid w:val="00424895"/>
    <w:rsid w:val="00433FE5"/>
    <w:rsid w:val="00444816"/>
    <w:rsid w:val="00444D6A"/>
    <w:rsid w:val="00444E4B"/>
    <w:rsid w:val="004469C9"/>
    <w:rsid w:val="004505CB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17860"/>
    <w:rsid w:val="00635FAA"/>
    <w:rsid w:val="00640194"/>
    <w:rsid w:val="006448C7"/>
    <w:rsid w:val="00654711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7ABA"/>
    <w:rsid w:val="006E7ED7"/>
    <w:rsid w:val="006F5675"/>
    <w:rsid w:val="00704A3C"/>
    <w:rsid w:val="00706406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57EA"/>
    <w:rsid w:val="00813149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6C87"/>
    <w:rsid w:val="00915F86"/>
    <w:rsid w:val="0091649B"/>
    <w:rsid w:val="009421BC"/>
    <w:rsid w:val="00953C13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6034"/>
    <w:rsid w:val="009C03AA"/>
    <w:rsid w:val="009C1015"/>
    <w:rsid w:val="009C4B25"/>
    <w:rsid w:val="009D3685"/>
    <w:rsid w:val="009F33C1"/>
    <w:rsid w:val="00A0186F"/>
    <w:rsid w:val="00A13818"/>
    <w:rsid w:val="00A23874"/>
    <w:rsid w:val="00A2446D"/>
    <w:rsid w:val="00A27E3E"/>
    <w:rsid w:val="00A330F5"/>
    <w:rsid w:val="00A372D1"/>
    <w:rsid w:val="00A37DEA"/>
    <w:rsid w:val="00A51E56"/>
    <w:rsid w:val="00A52A1D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E98"/>
    <w:rsid w:val="00B03711"/>
    <w:rsid w:val="00B056BF"/>
    <w:rsid w:val="00B163D3"/>
    <w:rsid w:val="00B20C8A"/>
    <w:rsid w:val="00B27881"/>
    <w:rsid w:val="00B33576"/>
    <w:rsid w:val="00B50D36"/>
    <w:rsid w:val="00B515BD"/>
    <w:rsid w:val="00B52549"/>
    <w:rsid w:val="00B5797B"/>
    <w:rsid w:val="00B63313"/>
    <w:rsid w:val="00B74CD6"/>
    <w:rsid w:val="00B85C39"/>
    <w:rsid w:val="00B86B71"/>
    <w:rsid w:val="00B95B57"/>
    <w:rsid w:val="00B974B5"/>
    <w:rsid w:val="00BA29BA"/>
    <w:rsid w:val="00BA7AAD"/>
    <w:rsid w:val="00BB2A6B"/>
    <w:rsid w:val="00BB4D70"/>
    <w:rsid w:val="00BB5EE9"/>
    <w:rsid w:val="00BC503B"/>
    <w:rsid w:val="00BC59CA"/>
    <w:rsid w:val="00BE560D"/>
    <w:rsid w:val="00BE7602"/>
    <w:rsid w:val="00BF2CC7"/>
    <w:rsid w:val="00C06427"/>
    <w:rsid w:val="00C1062B"/>
    <w:rsid w:val="00C22F41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80B72"/>
    <w:rsid w:val="00C93031"/>
    <w:rsid w:val="00CA30EB"/>
    <w:rsid w:val="00CB1A4E"/>
    <w:rsid w:val="00CB5888"/>
    <w:rsid w:val="00CC77BF"/>
    <w:rsid w:val="00CF498F"/>
    <w:rsid w:val="00D15A8A"/>
    <w:rsid w:val="00D16A3E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C15B6"/>
    <w:rsid w:val="00EC2BF9"/>
    <w:rsid w:val="00EC78FF"/>
    <w:rsid w:val="00ED1460"/>
    <w:rsid w:val="00ED1B0C"/>
    <w:rsid w:val="00ED2CFD"/>
    <w:rsid w:val="00ED4FFA"/>
    <w:rsid w:val="00EE72E9"/>
    <w:rsid w:val="00EF610F"/>
    <w:rsid w:val="00F01BD5"/>
    <w:rsid w:val="00F04226"/>
    <w:rsid w:val="00F14184"/>
    <w:rsid w:val="00F31B54"/>
    <w:rsid w:val="00F354FB"/>
    <w:rsid w:val="00F5026A"/>
    <w:rsid w:val="00F55BB6"/>
    <w:rsid w:val="00F57B25"/>
    <w:rsid w:val="00F57DF5"/>
    <w:rsid w:val="00F71F46"/>
    <w:rsid w:val="00F72A10"/>
    <w:rsid w:val="00F72AFC"/>
    <w:rsid w:val="00F76055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AFC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</cp:revision>
  <dcterms:created xsi:type="dcterms:W3CDTF">2025-03-20T13:19:00Z</dcterms:created>
  <dcterms:modified xsi:type="dcterms:W3CDTF">2025-03-21T13:17:00Z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